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E05" w:rsidRDefault="00AE3E05" w:rsidP="00AE3E05">
      <w:pPr>
        <w:pStyle w:val="1"/>
        <w:jc w:val="center"/>
        <w:rPr>
          <w:b/>
          <w:bCs/>
        </w:rPr>
      </w:pPr>
      <w:r>
        <w:rPr>
          <w:b/>
          <w:bCs/>
        </w:rPr>
        <w:t>АДМИНИСТРАЦИЯ МУНИЦИПАЛЬНОГО РАЙОНА</w:t>
      </w:r>
    </w:p>
    <w:p w:rsidR="00AE3E05" w:rsidRPr="00EF7326" w:rsidRDefault="00AE3E05" w:rsidP="00EF732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«ХИЛОКСКИЙ РАЙОН»</w:t>
      </w:r>
    </w:p>
    <w:p w:rsidR="00AE3E05" w:rsidRDefault="00AE3E05" w:rsidP="00AE3E05">
      <w:pPr>
        <w:pStyle w:val="a3"/>
        <w:rPr>
          <w:b/>
          <w:bCs/>
        </w:rPr>
      </w:pPr>
      <w:r>
        <w:rPr>
          <w:b/>
          <w:bCs/>
        </w:rPr>
        <w:t>ПОСТАНОВЛЕНИЕ</w:t>
      </w:r>
    </w:p>
    <w:p w:rsidR="00AE3E05" w:rsidRDefault="00AE3E05" w:rsidP="00AE3E05">
      <w:pPr>
        <w:pStyle w:val="a3"/>
        <w:rPr>
          <w:b/>
          <w:bCs/>
        </w:rPr>
      </w:pPr>
    </w:p>
    <w:p w:rsidR="00AE3E05" w:rsidRDefault="00AE3E05" w:rsidP="00AE3E05">
      <w:pPr>
        <w:pStyle w:val="a3"/>
        <w:rPr>
          <w:b/>
          <w:bCs/>
        </w:rPr>
      </w:pPr>
      <w:r>
        <w:rPr>
          <w:b/>
          <w:bCs/>
        </w:rPr>
        <w:t>г. Хилок</w:t>
      </w:r>
    </w:p>
    <w:p w:rsidR="00AE3E05" w:rsidRDefault="00AE3E05" w:rsidP="00AE3E05">
      <w:pPr>
        <w:pStyle w:val="a5"/>
        <w:tabs>
          <w:tab w:val="left" w:pos="7296"/>
        </w:tabs>
      </w:pPr>
      <w:r>
        <w:t xml:space="preserve">                                                                                                          </w:t>
      </w:r>
    </w:p>
    <w:p w:rsidR="00AE3E05" w:rsidRDefault="00AE3E05" w:rsidP="00AE3E05">
      <w:pPr>
        <w:pStyle w:val="a5"/>
        <w:tabs>
          <w:tab w:val="left" w:pos="7296"/>
        </w:tabs>
      </w:pPr>
      <w:r>
        <w:t xml:space="preserve">«10 » 01. 2013г.                                                             </w:t>
      </w:r>
      <w:r w:rsidR="00EF7326">
        <w:t xml:space="preserve">                </w:t>
      </w:r>
      <w:r>
        <w:t xml:space="preserve"> № 3</w:t>
      </w:r>
    </w:p>
    <w:p w:rsidR="00AE3E05" w:rsidRDefault="00AE3E05" w:rsidP="00AE3E05">
      <w:pPr>
        <w:pStyle w:val="a5"/>
        <w:tabs>
          <w:tab w:val="left" w:pos="7296"/>
        </w:tabs>
        <w:rPr>
          <w:szCs w:val="24"/>
        </w:rPr>
      </w:pPr>
    </w:p>
    <w:p w:rsidR="00AE3E05" w:rsidRDefault="00AE3E05" w:rsidP="00EF73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установлении ежемесячной доплаты</w:t>
      </w:r>
    </w:p>
    <w:p w:rsidR="00AE3E05" w:rsidRDefault="00AE3E05" w:rsidP="00EF73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 выслугу лет к должностному окладу</w:t>
      </w:r>
    </w:p>
    <w:p w:rsidR="00AE3E05" w:rsidRDefault="00AE3E05" w:rsidP="00EF73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лицам, замещающим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3E05" w:rsidRDefault="00AE3E05" w:rsidP="00EF73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должности в администрации </w:t>
      </w:r>
    </w:p>
    <w:p w:rsidR="00AE3E05" w:rsidRDefault="00AE3E05" w:rsidP="00EF73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района «Хилокский район»</w:t>
      </w:r>
    </w:p>
    <w:p w:rsidR="00AE3E05" w:rsidRDefault="00AE3E05" w:rsidP="00EF73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05" w:rsidRDefault="00AE3E05" w:rsidP="00EF7326">
      <w:pPr>
        <w:pStyle w:val="5"/>
        <w:jc w:val="both"/>
      </w:pPr>
    </w:p>
    <w:p w:rsidR="00AE3E05" w:rsidRDefault="00AE3E05" w:rsidP="00EF7326">
      <w:pPr>
        <w:pStyle w:val="5"/>
        <w:jc w:val="both"/>
      </w:pPr>
      <w:r>
        <w:tab/>
        <w:t>В соответствии с Законом Забайкальского края №48-ЗЗК от 16.10.2008г. «О стаже муниципальной службы в Забайкальском крае» постановляю:</w:t>
      </w:r>
    </w:p>
    <w:p w:rsidR="00AE3E05" w:rsidRDefault="00AE3E05" w:rsidP="00EF7326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Установить стаж муниципальной службы муниципальной службы муниципальным служащим администрации муниципального района «Хилокский район» по состоянию на 01.01.2013г. согласно приложению №1.</w:t>
      </w:r>
    </w:p>
    <w:p w:rsidR="00AE3E05" w:rsidRDefault="00AE3E05" w:rsidP="00AE3E05">
      <w:pPr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tabs>
          <w:tab w:val="left" w:pos="7296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Глава администрации </w:t>
      </w:r>
    </w:p>
    <w:p w:rsidR="00AE3E05" w:rsidRDefault="00AE3E05" w:rsidP="00AE3E05">
      <w:pPr>
        <w:tabs>
          <w:tab w:val="left" w:pos="7296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муниципального района </w:t>
      </w:r>
    </w:p>
    <w:p w:rsidR="00AE3E05" w:rsidRDefault="00AE3E05" w:rsidP="00AE3E05">
      <w:pPr>
        <w:tabs>
          <w:tab w:val="left" w:pos="7296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«Хилокский район»                                                                            П.А. Дядин</w:t>
      </w:r>
    </w:p>
    <w:p w:rsidR="00AE3E05" w:rsidRDefault="00AE3E05" w:rsidP="00AE3E05">
      <w:pPr>
        <w:tabs>
          <w:tab w:val="left" w:pos="7296"/>
        </w:tabs>
        <w:spacing w:after="0"/>
        <w:jc w:val="both"/>
        <w:rPr>
          <w:rFonts w:ascii="Times New Roman" w:hAnsi="Times New Roman" w:cs="Times New Roman"/>
          <w:b/>
          <w:bCs/>
          <w:sz w:val="28"/>
        </w:rPr>
      </w:pPr>
    </w:p>
    <w:p w:rsidR="00AE3E05" w:rsidRDefault="00AE3E05" w:rsidP="00AE3E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7326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EF7326" w:rsidRDefault="00EF7326" w:rsidP="00AE3E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7326" w:rsidRDefault="00EF7326" w:rsidP="00AE3E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УТВЕРЖДЕНО: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Постановлением Главы 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администрации      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муниципального района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«Хилокский район»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П.А.Дядин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№ 3 от 10.01.2013г. </w:t>
      </w:r>
    </w:p>
    <w:p w:rsidR="00AE3E05" w:rsidRDefault="00AE3E05" w:rsidP="00AE3E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о стаже муниципальных служащих администрации муниципального района «Хилокский район» по  состоянию на 1.01.2013г.</w:t>
      </w:r>
    </w:p>
    <w:tbl>
      <w:tblPr>
        <w:tblStyle w:val="a7"/>
        <w:tblW w:w="0" w:type="auto"/>
        <w:tblInd w:w="-601" w:type="dxa"/>
        <w:tblLook w:val="04A0"/>
      </w:tblPr>
      <w:tblGrid>
        <w:gridCol w:w="615"/>
        <w:gridCol w:w="3259"/>
        <w:gridCol w:w="2182"/>
        <w:gridCol w:w="1599"/>
        <w:gridCol w:w="2126"/>
      </w:tblGrid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надбавка за стаж 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района «Хилокский район» по вопросам экономики, промышленности,</w:t>
            </w:r>
          </w:p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муниципальным имуществом и земельным отношениям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Таскаева Галина Владимировна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года 1 мес. 13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района «Хилокский район» по социальным вопросам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Васильева Татьяна Фёдоровна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лет 2 мес. 13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района «Хилокский район» по вопросам ЖКХ, дорожного хозяйства, транспорта, строительства и связи  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Шишмарёв Юрий Романович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лет 7 мес. 11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общего отдела администрации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Таракановская Зинаида Трифоновна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лет 4 мес. 17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юридическим вопросам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Намжилон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Баировна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лет 1 мес. 14 </w:t>
            </w: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делам архива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Москалёва Вера Георгиевна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лет 7 мес. 16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15.05.2013г. 20%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по программному обеспечению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Руденко Александр Александрович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год 6 мес. 24 дня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общего отдела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Беломестнова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 Владимировна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года 0 мес. 10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промышленности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Стремилова Оксана Анатольевна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лет 4 мес. 22 дня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экономики и промышленности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Крупенникова Галина Андреевна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лет 11 мес.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экономики и промышленности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Лоскутникова Оксана Сергеевна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лет 8 мес. 26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экономики и промышленности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Игнатова Наталья Евгеньевна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лет 1 мес. 1 день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управлению муниципальным имуществом и земельным отношениям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Бирюков Валерий Владимирович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лет 6 мес. 15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 по земельным отношениям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Некрасов Юрий Анатольевич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лет 5 мес.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по земельным отношениям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Кривошеева Евгения Викторовна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года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управлению муниципальным имуществом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Роман Николаевич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лет 10 мес. 12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rPr>
          <w:trHeight w:val="1443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размещению муниципального заказа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Москалёва Татьяна Анатольевна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лет 4 мес. 23 дня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rPr>
          <w:trHeight w:val="1173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и продовольствия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Буянтуев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Гончикович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лет 3 мес. 15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AE3E05" w:rsidTr="00AE3E05">
        <w:trPr>
          <w:trHeight w:val="1211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сельского хозяйства и продовольствия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Якимова Наталья Ивановна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лет 6 мес. 14 </w:t>
            </w: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сельского хозяйства и экономики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Якимова Елена Юрьевна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5лет 7 мес. 23 дня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культуры, молодёжной политики и спорта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Спиридонов Николай Геннадьевич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лет 11 мес. 21 день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10.01.2013г 20%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культуры, молодёжной политики и спорта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Тищенко Любовь</w:t>
            </w:r>
          </w:p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лет 9 мес.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ФК и спорту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Пляскина Светлана Ивановна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лет 2 мес. 29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ЖКХ, дорожного хозяйства, транспорта,</w:t>
            </w:r>
          </w:p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связи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Селиванов Александр Михайлович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лет  8мес. 14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ЖКХ, дорожного хозяйства, транспорта, строительства и связи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 Ирина Викторовна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года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архитектуре и градостроительству отдела ЖКХ, транспорта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связи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 2 мес. 15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мобилизационной подготовке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Черненко Игорь Алексеевич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 3 мес. 6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ГО и ЧС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делам несовершеннолетних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Чопей Нина Ивановна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лет 2 мес. 29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02.10.2013г. 20%  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– главный бухгалтер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Нагаева Нина Васильевна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лет 0 мес. 13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18.12.2013г. 30%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– бухгалтер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Сысоева Ольга Николаевна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лет 1 мес. 9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по земельным отношениям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Крюкова Валерия Константиновна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лет 5 мес. 15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17.07.2013г. 10%</w:t>
            </w:r>
          </w:p>
        </w:tc>
      </w:tr>
      <w:tr w:rsidR="00AE3E05" w:rsidTr="00AE3E05"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сельского хозяйства и продовольствия</w:t>
            </w:r>
          </w:p>
        </w:tc>
        <w:tc>
          <w:tcPr>
            <w:tcW w:w="2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 Александр Юрьевич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года 4 мес. 0 дней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E05" w:rsidRDefault="00AE3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</w:tbl>
    <w:p w:rsidR="00AE3E05" w:rsidRDefault="00AE3E05" w:rsidP="00AE3E05">
      <w:pPr>
        <w:jc w:val="center"/>
      </w:pPr>
    </w:p>
    <w:p w:rsidR="00AE3E05" w:rsidRDefault="00AE3E05" w:rsidP="00AE3E05">
      <w:pPr>
        <w:jc w:val="center"/>
      </w:pPr>
    </w:p>
    <w:p w:rsidR="00AE3E05" w:rsidRDefault="00AE3E05" w:rsidP="00AE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Председатели комитетов</w:t>
      </w:r>
    </w:p>
    <w:p w:rsidR="00AE3E05" w:rsidRDefault="00AE3E05" w:rsidP="00AE3E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 «Комитет по финансам» - Матвеева Н.П. – 30 лет 6 мес. 17 дней – 30%</w:t>
      </w:r>
    </w:p>
    <w:p w:rsidR="00AE3E05" w:rsidRDefault="00AE3E05" w:rsidP="00AE3E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 «Комитет образования» - Калашникова Н.В.  – 22 года 11 мес. 19 дней – 30%</w:t>
      </w:r>
    </w:p>
    <w:p w:rsidR="00AE3E05" w:rsidRDefault="00AE3E05" w:rsidP="00AE3E05">
      <w:pPr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rPr>
          <w:rFonts w:ascii="Times New Roman" w:hAnsi="Times New Roman" w:cs="Times New Roman"/>
          <w:sz w:val="28"/>
          <w:szCs w:val="28"/>
        </w:rPr>
      </w:pPr>
    </w:p>
    <w:p w:rsidR="00AE3E05" w:rsidRDefault="00AE3E05" w:rsidP="00AE3E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</w:p>
    <w:p w:rsidR="00AE3E05" w:rsidRDefault="00AE3E05" w:rsidP="00AE3E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AE3E05" w:rsidRDefault="00AE3E05" w:rsidP="00AE3E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«Хилокский район»                                                                    П.А.Дядин</w:t>
      </w:r>
    </w:p>
    <w:p w:rsidR="009C0FEF" w:rsidRDefault="009C0FEF"/>
    <w:sectPr w:rsidR="009C0FEF" w:rsidSect="009C0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E3E05"/>
    <w:rsid w:val="009C0FEF"/>
    <w:rsid w:val="00AE3E05"/>
    <w:rsid w:val="00B04753"/>
    <w:rsid w:val="00EF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E05"/>
  </w:style>
  <w:style w:type="paragraph" w:styleId="1">
    <w:name w:val="heading 1"/>
    <w:basedOn w:val="a"/>
    <w:next w:val="a"/>
    <w:link w:val="10"/>
    <w:qFormat/>
    <w:rsid w:val="00AE3E0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E3E0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E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AE3E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E3E0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E3E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E3E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E3E0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AE3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922</Words>
  <Characters>5257</Characters>
  <Application>Microsoft Office Word</Application>
  <DocSecurity>0</DocSecurity>
  <Lines>43</Lines>
  <Paragraphs>12</Paragraphs>
  <ScaleCrop>false</ScaleCrop>
  <Company/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Земскова</dc:creator>
  <cp:keywords/>
  <dc:description/>
  <cp:lastModifiedBy>DNA7 X86</cp:lastModifiedBy>
  <cp:revision>3</cp:revision>
  <dcterms:created xsi:type="dcterms:W3CDTF">2013-04-19T06:38:00Z</dcterms:created>
  <dcterms:modified xsi:type="dcterms:W3CDTF">2013-10-03T04:13:00Z</dcterms:modified>
</cp:coreProperties>
</file>